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95593" w14:textId="77777777" w:rsidR="00142767" w:rsidRPr="009E5A47" w:rsidRDefault="00E0697B" w:rsidP="00646CCD">
      <w:pPr>
        <w:pStyle w:val="AralkYok"/>
      </w:pPr>
      <w:r>
        <w:t>Haziran</w:t>
      </w:r>
      <w:r w:rsidR="00646CCD">
        <w:t xml:space="preserve"> </w:t>
      </w:r>
      <w:r w:rsidR="0014159E">
        <w:t>2020</w:t>
      </w:r>
    </w:p>
    <w:p w14:paraId="40F4AB50" w14:textId="77777777" w:rsidR="002232BB" w:rsidRPr="009E5A47" w:rsidRDefault="009E5A47" w:rsidP="00160404">
      <w:pPr>
        <w:pStyle w:val="Balk2"/>
        <w:pBdr>
          <w:bottom w:val="single" w:sz="4" w:space="1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>Creavit</w:t>
      </w:r>
      <w:r w:rsidR="00031369"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 ürün</w:t>
      </w:r>
    </w:p>
    <w:p w14:paraId="055CFDC6" w14:textId="77777777" w:rsidR="009E5A47" w:rsidRDefault="009E5A47" w:rsidP="00B814BC">
      <w:pPr>
        <w:rPr>
          <w:rFonts w:asciiTheme="minorHAnsi" w:eastAsia="Times New Roman" w:hAnsiTheme="minorHAnsi" w:cs="Times New Roman"/>
          <w:color w:val="000000"/>
        </w:rPr>
      </w:pPr>
      <w:r w:rsidRPr="009E5A47">
        <w:rPr>
          <w:rFonts w:asciiTheme="minorHAnsi" w:eastAsia="Times New Roman" w:hAnsiTheme="minorHAnsi" w:cs="Times New Roman"/>
          <w:b/>
          <w:color w:val="000000"/>
        </w:rPr>
        <w:br/>
      </w:r>
    </w:p>
    <w:p w14:paraId="5B804302" w14:textId="77777777" w:rsidR="00E0697B" w:rsidRPr="00E0697B" w:rsidRDefault="00E0697B" w:rsidP="00E0697B">
      <w:pPr>
        <w:rPr>
          <w:b/>
          <w:sz w:val="44"/>
          <w:szCs w:val="44"/>
        </w:rPr>
      </w:pPr>
      <w:proofErr w:type="spellStart"/>
      <w:r w:rsidRPr="00E0697B">
        <w:rPr>
          <w:b/>
          <w:sz w:val="44"/>
          <w:szCs w:val="44"/>
        </w:rPr>
        <w:t>Creavit’ten</w:t>
      </w:r>
      <w:proofErr w:type="spellEnd"/>
      <w:r w:rsidRPr="00E0697B">
        <w:rPr>
          <w:b/>
          <w:sz w:val="44"/>
          <w:szCs w:val="44"/>
        </w:rPr>
        <w:t xml:space="preserve"> modern banyolar için ikonik bir tasarım: FLAT</w:t>
      </w:r>
    </w:p>
    <w:p w14:paraId="629798C3" w14:textId="77777777" w:rsidR="00E0697B" w:rsidRPr="00C54F85" w:rsidRDefault="00E0697B" w:rsidP="00E0697B">
      <w:pPr>
        <w:rPr>
          <w:b/>
        </w:rPr>
      </w:pPr>
    </w:p>
    <w:p w14:paraId="6CCC6666" w14:textId="77777777" w:rsidR="00E0697B" w:rsidRDefault="00E0697B" w:rsidP="00E0697B">
      <w:pPr>
        <w:rPr>
          <w:sz w:val="24"/>
          <w:szCs w:val="24"/>
        </w:rPr>
      </w:pPr>
      <w:proofErr w:type="spellStart"/>
      <w:r w:rsidRPr="00E60183">
        <w:rPr>
          <w:sz w:val="24"/>
          <w:szCs w:val="24"/>
        </w:rPr>
        <w:t>Creavit</w:t>
      </w:r>
      <w:proofErr w:type="spellEnd"/>
      <w:r w:rsidRPr="00E60183">
        <w:rPr>
          <w:sz w:val="24"/>
          <w:szCs w:val="24"/>
        </w:rPr>
        <w:t>,</w:t>
      </w:r>
      <w:r>
        <w:rPr>
          <w:sz w:val="24"/>
          <w:szCs w:val="24"/>
        </w:rPr>
        <w:t xml:space="preserve"> p</w:t>
      </w:r>
      <w:r w:rsidRPr="00E60183">
        <w:rPr>
          <w:sz w:val="24"/>
          <w:szCs w:val="24"/>
        </w:rPr>
        <w:t>remium banyo mobilyası kategorisinde tasarladığı FLAT ile, modern banyolar</w:t>
      </w:r>
      <w:r>
        <w:rPr>
          <w:sz w:val="24"/>
          <w:szCs w:val="24"/>
        </w:rPr>
        <w:t xml:space="preserve"> için </w:t>
      </w:r>
      <w:r w:rsidRPr="00E60183">
        <w:rPr>
          <w:sz w:val="24"/>
          <w:szCs w:val="24"/>
        </w:rPr>
        <w:t xml:space="preserve">ikonik </w:t>
      </w:r>
      <w:r>
        <w:rPr>
          <w:sz w:val="24"/>
          <w:szCs w:val="24"/>
        </w:rPr>
        <w:t>bir ürün sunuyor.  160</w:t>
      </w:r>
      <w:r w:rsidRPr="00E60183">
        <w:rPr>
          <w:sz w:val="24"/>
          <w:szCs w:val="24"/>
        </w:rPr>
        <w:t>cm’lik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 w:rsidRPr="00E60183">
        <w:rPr>
          <w:sz w:val="24"/>
          <w:szCs w:val="24"/>
        </w:rPr>
        <w:t>alazzo</w:t>
      </w:r>
      <w:proofErr w:type="spellEnd"/>
      <w:r w:rsidRPr="00E601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renk </w:t>
      </w:r>
      <w:r w:rsidRPr="00E60183">
        <w:rPr>
          <w:sz w:val="24"/>
          <w:szCs w:val="24"/>
        </w:rPr>
        <w:t>lake kaplama gövdeye sahip FLAT, suya dayanıklı geniş granit tezgâhı ile göz dolduruyor. Tezgâh ve gövde birleşiminde</w:t>
      </w:r>
      <w:r>
        <w:rPr>
          <w:sz w:val="24"/>
          <w:szCs w:val="24"/>
        </w:rPr>
        <w:t xml:space="preserve"> kullanılan</w:t>
      </w:r>
      <w:r w:rsidRPr="00E60183">
        <w:rPr>
          <w:sz w:val="24"/>
          <w:szCs w:val="24"/>
        </w:rPr>
        <w:t xml:space="preserve"> ayna </w:t>
      </w:r>
      <w:r>
        <w:rPr>
          <w:sz w:val="24"/>
          <w:szCs w:val="24"/>
        </w:rPr>
        <w:t>detayı</w:t>
      </w:r>
      <w:r w:rsidRPr="00E60183">
        <w:rPr>
          <w:sz w:val="24"/>
          <w:szCs w:val="24"/>
        </w:rPr>
        <w:t xml:space="preserve"> ise tasarımda göze çarpan </w:t>
      </w:r>
      <w:r>
        <w:rPr>
          <w:sz w:val="24"/>
          <w:szCs w:val="24"/>
        </w:rPr>
        <w:t>farklılıklardan</w:t>
      </w:r>
      <w:r w:rsidRPr="00E60183">
        <w:rPr>
          <w:sz w:val="24"/>
          <w:szCs w:val="24"/>
        </w:rPr>
        <w:t xml:space="preserve"> sadece biri. 100cm’lik yuvarlak aynası ile kullanıcısına ekstra geniş bir görüş sağlarken, dokunmatik </w:t>
      </w:r>
      <w:r>
        <w:rPr>
          <w:sz w:val="24"/>
          <w:szCs w:val="24"/>
        </w:rPr>
        <w:t>LED</w:t>
      </w:r>
      <w:r w:rsidRPr="00E60183">
        <w:rPr>
          <w:sz w:val="24"/>
          <w:szCs w:val="24"/>
        </w:rPr>
        <w:t xml:space="preserve"> aydınlatması sayesinde ortam ışından bağımsız, tatmin edici bir kullanım deneyimi sunuyor.  </w:t>
      </w:r>
    </w:p>
    <w:p w14:paraId="78815707" w14:textId="77777777" w:rsidR="00E0697B" w:rsidRPr="00E60183" w:rsidRDefault="00E0697B" w:rsidP="00E0697B">
      <w:pPr>
        <w:rPr>
          <w:sz w:val="24"/>
          <w:szCs w:val="24"/>
        </w:rPr>
      </w:pPr>
    </w:p>
    <w:p w14:paraId="14F4B10A" w14:textId="77777777" w:rsidR="00E0697B" w:rsidRPr="00E60183" w:rsidRDefault="00E0697B" w:rsidP="00E0697B">
      <w:pPr>
        <w:rPr>
          <w:sz w:val="24"/>
          <w:szCs w:val="24"/>
        </w:rPr>
      </w:pPr>
      <w:r w:rsidRPr="00E60183">
        <w:rPr>
          <w:sz w:val="24"/>
          <w:szCs w:val="24"/>
        </w:rPr>
        <w:t>Gündelik kullanılan kişisel bakım, sağlık ve kozmetik ürünleri için geniş granit tezgâhı sayesinde bolca alan özgürlüğü sunan FLAT</w:t>
      </w:r>
      <w:r>
        <w:rPr>
          <w:sz w:val="24"/>
          <w:szCs w:val="24"/>
        </w:rPr>
        <w:t xml:space="preserve">, 160 cm’lik bas-aç çekmeceli </w:t>
      </w:r>
      <w:r w:rsidRPr="00E60183">
        <w:rPr>
          <w:sz w:val="24"/>
          <w:szCs w:val="24"/>
        </w:rPr>
        <w:t>alt modülü</w:t>
      </w:r>
      <w:r>
        <w:rPr>
          <w:sz w:val="24"/>
          <w:szCs w:val="24"/>
        </w:rPr>
        <w:t xml:space="preserve">, çift kapak çekmece ve raflı boy dolabı sayesinde geniş saklama alanı </w:t>
      </w:r>
      <w:r w:rsidRPr="00E60183">
        <w:rPr>
          <w:sz w:val="24"/>
          <w:szCs w:val="24"/>
        </w:rPr>
        <w:t>alternatiflerini birlikte sun</w:t>
      </w:r>
      <w:r>
        <w:rPr>
          <w:sz w:val="24"/>
          <w:szCs w:val="24"/>
        </w:rPr>
        <w:t>uyor. B</w:t>
      </w:r>
      <w:r w:rsidRPr="00E60183">
        <w:rPr>
          <w:sz w:val="24"/>
          <w:szCs w:val="24"/>
        </w:rPr>
        <w:t>anyoda ihtiyaç duyulan her şeyi kullanım alanlarına göre ayırmanıza olanak sağlıyor. Creavi</w:t>
      </w:r>
      <w:r>
        <w:rPr>
          <w:sz w:val="24"/>
          <w:szCs w:val="24"/>
        </w:rPr>
        <w:t xml:space="preserve">t en yeni banyo mobilyası </w:t>
      </w:r>
      <w:proofErr w:type="spellStart"/>
      <w:r>
        <w:rPr>
          <w:sz w:val="24"/>
          <w:szCs w:val="24"/>
        </w:rPr>
        <w:t>FLAT’i</w:t>
      </w:r>
      <w:proofErr w:type="spellEnd"/>
      <w:r w:rsidRPr="00E60183">
        <w:rPr>
          <w:sz w:val="24"/>
          <w:szCs w:val="24"/>
        </w:rPr>
        <w:t xml:space="preserve">, </w:t>
      </w:r>
      <w:r>
        <w:rPr>
          <w:sz w:val="24"/>
          <w:szCs w:val="24"/>
        </w:rPr>
        <w:t>UNICERA</w:t>
      </w:r>
      <w:r w:rsidRPr="00E60183">
        <w:rPr>
          <w:sz w:val="24"/>
          <w:szCs w:val="24"/>
        </w:rPr>
        <w:t xml:space="preserve"> fuarında incecik kenar teknolojisi ile büyük beğeni toplayan yeni lavabo serisi </w:t>
      </w:r>
      <w:proofErr w:type="spellStart"/>
      <w:r w:rsidRPr="00E60183">
        <w:rPr>
          <w:sz w:val="24"/>
          <w:szCs w:val="24"/>
        </w:rPr>
        <w:t>LOOP’un</w:t>
      </w:r>
      <w:proofErr w:type="spellEnd"/>
      <w:r w:rsidRPr="00E60183">
        <w:rPr>
          <w:sz w:val="24"/>
          <w:szCs w:val="24"/>
        </w:rPr>
        <w:t xml:space="preserve"> 60cm’lik modeli ile tamamlıyor. </w:t>
      </w:r>
      <w:proofErr w:type="spellStart"/>
      <w:r>
        <w:rPr>
          <w:sz w:val="24"/>
          <w:szCs w:val="24"/>
        </w:rPr>
        <w:t>FLAT’in</w:t>
      </w:r>
      <w:proofErr w:type="spellEnd"/>
      <w:r>
        <w:rPr>
          <w:sz w:val="24"/>
          <w:szCs w:val="24"/>
        </w:rPr>
        <w:t xml:space="preserve"> LED</w:t>
      </w:r>
      <w:r w:rsidRPr="00E60183">
        <w:rPr>
          <w:sz w:val="24"/>
          <w:szCs w:val="24"/>
        </w:rPr>
        <w:t xml:space="preserve"> aydınlatma öz</w:t>
      </w:r>
      <w:r>
        <w:rPr>
          <w:sz w:val="24"/>
          <w:szCs w:val="24"/>
        </w:rPr>
        <w:t xml:space="preserve">elliğine sahip çekmeceleri ise </w:t>
      </w:r>
      <w:r w:rsidRPr="00E60183">
        <w:rPr>
          <w:sz w:val="24"/>
          <w:szCs w:val="24"/>
        </w:rPr>
        <w:t xml:space="preserve">Creavit’in kullanıcısına sunduğu teknolojik kolaylıklardan bir diğeri. </w:t>
      </w:r>
    </w:p>
    <w:p w14:paraId="0A388C1A" w14:textId="77777777" w:rsidR="0014159E" w:rsidRPr="009E5A47" w:rsidRDefault="0014159E" w:rsidP="00B814BC">
      <w:pPr>
        <w:rPr>
          <w:rFonts w:asciiTheme="minorHAnsi" w:eastAsia="Times New Roman" w:hAnsiTheme="minorHAnsi" w:cs="Times New Roman"/>
          <w:color w:val="000000"/>
        </w:rPr>
      </w:pPr>
    </w:p>
    <w:p w14:paraId="36636F27" w14:textId="77777777" w:rsidR="001F37BA" w:rsidRPr="009E5A47" w:rsidRDefault="001F37BA" w:rsidP="00160404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</w:rPr>
      </w:pPr>
    </w:p>
    <w:p w14:paraId="2423BC97" w14:textId="4D6F0795" w:rsidR="004454DD" w:rsidRPr="009E5A47" w:rsidRDefault="003D794B" w:rsidP="00160404">
      <w:pPr>
        <w:tabs>
          <w:tab w:val="left" w:pos="900"/>
          <w:tab w:val="left" w:pos="990"/>
        </w:tabs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sectPr w:rsidR="004454DD" w:rsidRPr="009E5A47" w:rsidSect="00E10697">
      <w:headerReference w:type="default" r:id="rId6"/>
      <w:headerReference w:type="first" r:id="rId7"/>
      <w:footerReference w:type="first" r:id="rId8"/>
      <w:type w:val="continuous"/>
      <w:pgSz w:w="11906" w:h="16838" w:code="9"/>
      <w:pgMar w:top="2610" w:right="922" w:bottom="2246" w:left="864" w:header="288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6D463" w14:textId="77777777" w:rsidR="00E10697" w:rsidRDefault="00E10697" w:rsidP="004454DD">
      <w:r>
        <w:separator/>
      </w:r>
    </w:p>
  </w:endnote>
  <w:endnote w:type="continuationSeparator" w:id="0">
    <w:p w14:paraId="16FFD152" w14:textId="77777777" w:rsidR="00E10697" w:rsidRDefault="00E10697" w:rsidP="0044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4B75E" w14:textId="77777777" w:rsidR="00042754" w:rsidRDefault="00042754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61312" behindDoc="1" locked="0" layoutInCell="1" allowOverlap="1" wp14:anchorId="66C9882C" wp14:editId="5C79DE8B">
          <wp:simplePos x="0" y="0"/>
          <wp:positionH relativeFrom="column">
            <wp:posOffset>-357505</wp:posOffset>
          </wp:positionH>
          <wp:positionV relativeFrom="paragraph">
            <wp:posOffset>-727075</wp:posOffset>
          </wp:positionV>
          <wp:extent cx="7251065" cy="860425"/>
          <wp:effectExtent l="0" t="0" r="6985" b="0"/>
          <wp:wrapThrough wrapText="bothSides">
            <wp:wrapPolygon edited="0">
              <wp:start x="0" y="0"/>
              <wp:lineTo x="0" y="21042"/>
              <wp:lineTo x="21564" y="21042"/>
              <wp:lineTo x="21564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t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4" r="859"/>
                  <a:stretch/>
                </pic:blipFill>
                <pic:spPr bwMode="auto">
                  <a:xfrm>
                    <a:off x="0" y="0"/>
                    <a:ext cx="7251065" cy="860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39425" w14:textId="77777777" w:rsidR="00E10697" w:rsidRDefault="00E10697" w:rsidP="004454DD">
      <w:r>
        <w:separator/>
      </w:r>
    </w:p>
  </w:footnote>
  <w:footnote w:type="continuationSeparator" w:id="0">
    <w:p w14:paraId="4F61360E" w14:textId="77777777" w:rsidR="00E10697" w:rsidRDefault="00E10697" w:rsidP="00445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9162B" w14:textId="77777777" w:rsidR="004454DD" w:rsidRDefault="000520B1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5587E47C" wp14:editId="595556E4">
          <wp:simplePos x="0" y="0"/>
          <wp:positionH relativeFrom="column">
            <wp:posOffset>-351345</wp:posOffset>
          </wp:positionH>
          <wp:positionV relativeFrom="paragraph">
            <wp:posOffset>9525</wp:posOffset>
          </wp:positionV>
          <wp:extent cx="7199630" cy="10173784"/>
          <wp:effectExtent l="0" t="0" r="1270" b="0"/>
          <wp:wrapNone/>
          <wp:docPr id="7" name="Resim 3" descr="C:\Users\pc\Desktop\creavit_antetli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c\Desktop\creavit_antetli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9630" cy="10173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5736E" w14:textId="77777777" w:rsidR="004454DD" w:rsidRDefault="00042754" w:rsidP="00143FEC">
    <w:pPr>
      <w:pStyle w:val="stBilgi"/>
      <w:tabs>
        <w:tab w:val="left" w:pos="9270"/>
      </w:tabs>
    </w:pPr>
    <w:r>
      <w:rPr>
        <w:noProof/>
        <w:lang w:eastAsia="tr-TR"/>
      </w:rPr>
      <w:drawing>
        <wp:anchor distT="0" distB="0" distL="114300" distR="114300" simplePos="0" relativeHeight="251660288" behindDoc="1" locked="0" layoutInCell="1" allowOverlap="1" wp14:anchorId="39F34D9B" wp14:editId="45F518E9">
          <wp:simplePos x="0" y="0"/>
          <wp:positionH relativeFrom="column">
            <wp:posOffset>4768215</wp:posOffset>
          </wp:positionH>
          <wp:positionV relativeFrom="paragraph">
            <wp:posOffset>135255</wp:posOffset>
          </wp:positionV>
          <wp:extent cx="2190115" cy="850900"/>
          <wp:effectExtent l="0" t="0" r="0" b="0"/>
          <wp:wrapThrough wrapText="bothSides">
            <wp:wrapPolygon edited="0">
              <wp:start x="16158" y="4352"/>
              <wp:lineTo x="3382" y="7254"/>
              <wp:lineTo x="1503" y="8221"/>
              <wp:lineTo x="1503" y="13057"/>
              <wp:lineTo x="2442" y="15958"/>
              <wp:lineTo x="2630" y="16925"/>
              <wp:lineTo x="11836" y="16925"/>
              <wp:lineTo x="18224" y="15958"/>
              <wp:lineTo x="19540" y="15475"/>
              <wp:lineTo x="19164" y="13057"/>
              <wp:lineTo x="19915" y="5803"/>
              <wp:lineTo x="19915" y="4352"/>
              <wp:lineTo x="16158" y="435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115" cy="85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DE"/>
    <w:rsid w:val="00025C48"/>
    <w:rsid w:val="00031369"/>
    <w:rsid w:val="00042754"/>
    <w:rsid w:val="000520B1"/>
    <w:rsid w:val="00054A83"/>
    <w:rsid w:val="000A208A"/>
    <w:rsid w:val="000E535D"/>
    <w:rsid w:val="0014159E"/>
    <w:rsid w:val="00142767"/>
    <w:rsid w:val="00143FEC"/>
    <w:rsid w:val="00160404"/>
    <w:rsid w:val="0019213B"/>
    <w:rsid w:val="00196BDE"/>
    <w:rsid w:val="001A641F"/>
    <w:rsid w:val="001D4A1B"/>
    <w:rsid w:val="001F1180"/>
    <w:rsid w:val="001F37BA"/>
    <w:rsid w:val="002232BB"/>
    <w:rsid w:val="00245EFF"/>
    <w:rsid w:val="002A3099"/>
    <w:rsid w:val="002D3FD5"/>
    <w:rsid w:val="00325DA3"/>
    <w:rsid w:val="00375D64"/>
    <w:rsid w:val="003D794B"/>
    <w:rsid w:val="003D7E37"/>
    <w:rsid w:val="00406D07"/>
    <w:rsid w:val="004209B4"/>
    <w:rsid w:val="004454DD"/>
    <w:rsid w:val="00484DD7"/>
    <w:rsid w:val="004850E2"/>
    <w:rsid w:val="004C5D1F"/>
    <w:rsid w:val="004D5379"/>
    <w:rsid w:val="005122E6"/>
    <w:rsid w:val="00516621"/>
    <w:rsid w:val="0056206A"/>
    <w:rsid w:val="00566B09"/>
    <w:rsid w:val="005B71CB"/>
    <w:rsid w:val="005C0593"/>
    <w:rsid w:val="005F46B5"/>
    <w:rsid w:val="00646CCD"/>
    <w:rsid w:val="0067214C"/>
    <w:rsid w:val="0069676A"/>
    <w:rsid w:val="006A0479"/>
    <w:rsid w:val="006D6864"/>
    <w:rsid w:val="00720017"/>
    <w:rsid w:val="00737D9A"/>
    <w:rsid w:val="0076106E"/>
    <w:rsid w:val="00784C88"/>
    <w:rsid w:val="00786C25"/>
    <w:rsid w:val="007B41DA"/>
    <w:rsid w:val="007B5134"/>
    <w:rsid w:val="007C2D26"/>
    <w:rsid w:val="007D20C5"/>
    <w:rsid w:val="00816EAE"/>
    <w:rsid w:val="00821582"/>
    <w:rsid w:val="0083607E"/>
    <w:rsid w:val="008766F8"/>
    <w:rsid w:val="00893AB6"/>
    <w:rsid w:val="008F7D28"/>
    <w:rsid w:val="00922438"/>
    <w:rsid w:val="00933A38"/>
    <w:rsid w:val="00984B65"/>
    <w:rsid w:val="009A56EC"/>
    <w:rsid w:val="009C0C26"/>
    <w:rsid w:val="009E2896"/>
    <w:rsid w:val="009E5A47"/>
    <w:rsid w:val="00A23A83"/>
    <w:rsid w:val="00A602CB"/>
    <w:rsid w:val="00A73B7C"/>
    <w:rsid w:val="00A77789"/>
    <w:rsid w:val="00AB3271"/>
    <w:rsid w:val="00AF6CFC"/>
    <w:rsid w:val="00B814BC"/>
    <w:rsid w:val="00B95C0C"/>
    <w:rsid w:val="00BC27C4"/>
    <w:rsid w:val="00BD590F"/>
    <w:rsid w:val="00BD6985"/>
    <w:rsid w:val="00C04F2A"/>
    <w:rsid w:val="00CA49B8"/>
    <w:rsid w:val="00CB3C1C"/>
    <w:rsid w:val="00D02F7C"/>
    <w:rsid w:val="00D120AC"/>
    <w:rsid w:val="00D2623B"/>
    <w:rsid w:val="00DD53FC"/>
    <w:rsid w:val="00DD7FD7"/>
    <w:rsid w:val="00E0625C"/>
    <w:rsid w:val="00E0697B"/>
    <w:rsid w:val="00E10697"/>
    <w:rsid w:val="00E373F7"/>
    <w:rsid w:val="00E90619"/>
    <w:rsid w:val="00E97CDF"/>
    <w:rsid w:val="00EB33BE"/>
    <w:rsid w:val="00EF0664"/>
    <w:rsid w:val="00F07655"/>
    <w:rsid w:val="00F1583F"/>
    <w:rsid w:val="00F3433C"/>
    <w:rsid w:val="00F35DE0"/>
    <w:rsid w:val="00F824F3"/>
    <w:rsid w:val="00FC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1269A8"/>
  <w15:docId w15:val="{DA883FA3-3246-4B73-8F66-04B1EE4D2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76A"/>
    <w:pPr>
      <w:spacing w:after="0" w:line="240" w:lineRule="auto"/>
    </w:pPr>
    <w:rPr>
      <w:rFonts w:ascii="Calibri" w:hAnsi="Calibri" w:cs="Calibri"/>
      <w:lang w:eastAsia="tr-TR"/>
    </w:rPr>
  </w:style>
  <w:style w:type="paragraph" w:styleId="Balk2">
    <w:name w:val="heading 2"/>
    <w:basedOn w:val="Normal"/>
    <w:link w:val="Balk2Char"/>
    <w:uiPriority w:val="9"/>
    <w:unhideWhenUsed/>
    <w:qFormat/>
    <w:rsid w:val="0082158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54DD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454DD"/>
  </w:style>
  <w:style w:type="paragraph" w:styleId="AltBilgi">
    <w:name w:val="footer"/>
    <w:basedOn w:val="Normal"/>
    <w:link w:val="AltBilgiChar"/>
    <w:uiPriority w:val="99"/>
    <w:unhideWhenUsed/>
    <w:rsid w:val="004454DD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4454DD"/>
  </w:style>
  <w:style w:type="paragraph" w:styleId="BalonMetni">
    <w:name w:val="Balloon Text"/>
    <w:basedOn w:val="Normal"/>
    <w:link w:val="BalonMetniChar"/>
    <w:uiPriority w:val="99"/>
    <w:semiHidden/>
    <w:unhideWhenUsed/>
    <w:rsid w:val="004454DD"/>
    <w:rPr>
      <w:rFonts w:ascii="Tahoma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4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9676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143F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43F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2158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646CCD"/>
    <w:pPr>
      <w:spacing w:after="0" w:line="240" w:lineRule="auto"/>
    </w:pPr>
    <w:rPr>
      <w:rFonts w:ascii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Gulden</dc:creator>
  <cp:lastModifiedBy>recep ışık</cp:lastModifiedBy>
  <cp:revision>2</cp:revision>
  <dcterms:created xsi:type="dcterms:W3CDTF">2024-04-24T13:50:00Z</dcterms:created>
  <dcterms:modified xsi:type="dcterms:W3CDTF">2024-04-24T13:50:00Z</dcterms:modified>
</cp:coreProperties>
</file>