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675"/>
        <w:gridCol w:w="5390"/>
      </w:tblGrid>
      <w:tr w:rsidR="00785201" w14:paraId="0412E51A" w14:textId="77777777" w:rsidTr="006B439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A3A" w:themeFill="background2" w:themeFillShade="40"/>
          </w:tcPr>
          <w:p w14:paraId="0286AFCC" w14:textId="25BA25E1" w:rsidR="00785201" w:rsidRDefault="00785201" w:rsidP="007852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831D29B" wp14:editId="4CE78950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-824865</wp:posOffset>
                      </wp:positionV>
                      <wp:extent cx="3133725" cy="600075"/>
                      <wp:effectExtent l="0" t="0" r="0" b="0"/>
                      <wp:wrapNone/>
                      <wp:docPr id="13654624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A9B15" w14:textId="1DE423D3" w:rsidR="00785201" w:rsidRPr="00785201" w:rsidRDefault="00A40C3C" w:rsidP="00D665D4">
                                  <w:pPr>
                                    <w:rPr>
                                      <w:rFonts w:ascii="Uni Neue Bold" w:hAnsi="Uni Neue Bold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Uni Neue Bold" w:hAnsi="Uni Neue Bold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PURE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1D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5pt;margin-top:-64.95pt;width:246.7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" filled="f" stroked="f" strokeweight=".5pt">
                      <v:textbox>
                        <w:txbxContent>
                          <w:p w14:paraId="0D8A9B15" w14:textId="1DE423D3" w:rsidR="00785201" w:rsidRPr="00785201" w:rsidRDefault="00A40C3C" w:rsidP="00D665D4">
                            <w:pPr>
                              <w:rPr>
                                <w:rFonts w:ascii="Uni Neue Bold" w:hAnsi="Uni Neue 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ni Neue Bold" w:hAnsi="Uni Neue 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0653">
              <w:rPr>
                <w:rFonts w:ascii="Uni Neue Heavy" w:hAnsi="Uni Neue Heavy"/>
                <w:b/>
                <w:bCs/>
                <w:color w:val="FFFFFF" w:themeColor="background1"/>
                <w:sz w:val="24"/>
                <w:szCs w:val="24"/>
              </w:rPr>
              <w:t>Ürün Bilgi Kartı</w:t>
            </w:r>
            <w:r w:rsidRPr="00600653">
              <w:rPr>
                <w:rFonts w:ascii="Uni Neue Heavy" w:hAnsi="Uni Neue Heavy"/>
                <w:b/>
                <w:bCs/>
                <w:color w:val="FFFFFF" w:themeColor="background1"/>
              </w:rPr>
              <w:t xml:space="preserve"> </w:t>
            </w:r>
            <w:r w:rsidRPr="00600653">
              <w:rPr>
                <w:rFonts w:ascii="Uni Neue Heavy" w:hAnsi="Uni Neue Heavy"/>
                <w:b/>
                <w:bCs/>
                <w:noProof/>
                <w:sz w:val="16"/>
                <w:szCs w:val="16"/>
              </w:rPr>
              <w:t xml:space="preserve">             </w:t>
            </w:r>
            <w:r w:rsidRPr="00600653">
              <w:rPr>
                <w:rFonts w:ascii="Uni Neue Heavy" w:hAnsi="Uni Neue Heavy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785201" w14:paraId="599D14AD" w14:textId="77777777" w:rsidTr="006B4395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C2597" w14:textId="574259C2" w:rsidR="00785201" w:rsidRPr="00785201" w:rsidRDefault="00785201" w:rsidP="00785201">
            <w:pPr>
              <w:pStyle w:val="creavit"/>
              <w:spacing w:line="276" w:lineRule="auto"/>
              <w:rPr>
                <w:rFonts w:ascii="Uni Neue Book" w:hAnsi="Uni Neue Book"/>
                <w:sz w:val="24"/>
                <w:szCs w:val="24"/>
              </w:rPr>
            </w:pPr>
            <w:r w:rsidRPr="00785201">
              <w:rPr>
                <w:rFonts w:ascii="Uni Neue Book" w:hAnsi="Uni Neue Book"/>
                <w:b/>
                <w:bCs/>
                <w:sz w:val="24"/>
                <w:szCs w:val="24"/>
              </w:rPr>
              <w:t>Ürün kodu:</w:t>
            </w:r>
            <w:r w:rsidRPr="00785201">
              <w:rPr>
                <w:rFonts w:ascii="Uni Neue Book" w:hAnsi="Uni Neue Book"/>
                <w:sz w:val="24"/>
                <w:szCs w:val="24"/>
              </w:rPr>
              <w:t xml:space="preserve"> BT.</w:t>
            </w:r>
            <w:r w:rsidR="00651D75">
              <w:rPr>
                <w:rFonts w:ascii="Uni Neue Book" w:hAnsi="Uni Neue Book"/>
                <w:sz w:val="24"/>
                <w:szCs w:val="24"/>
              </w:rPr>
              <w:t xml:space="preserve"> </w:t>
            </w:r>
            <w:r w:rsidR="00A40C3C">
              <w:rPr>
                <w:rFonts w:ascii="Uni Neue Book" w:hAnsi="Uni Neue Book"/>
                <w:sz w:val="24"/>
                <w:szCs w:val="24"/>
              </w:rPr>
              <w:t>PR</w:t>
            </w:r>
            <w:r w:rsidR="007928AE">
              <w:rPr>
                <w:rFonts w:ascii="Uni Neue Book" w:hAnsi="Uni Neue Book"/>
                <w:sz w:val="24"/>
                <w:szCs w:val="24"/>
              </w:rPr>
              <w:t>1500</w:t>
            </w:r>
          </w:p>
          <w:p w14:paraId="68608361" w14:textId="24FE5F73" w:rsidR="00785201" w:rsidRDefault="00785201" w:rsidP="00E71D29">
            <w:pPr>
              <w:pStyle w:val="creavit"/>
              <w:spacing w:line="276" w:lineRule="auto"/>
            </w:pPr>
            <w:r w:rsidRPr="00785201">
              <w:rPr>
                <w:rFonts w:ascii="Uni Neue Book" w:hAnsi="Uni Neue Book"/>
                <w:b/>
                <w:bCs/>
                <w:sz w:val="24"/>
                <w:szCs w:val="24"/>
              </w:rPr>
              <w:t>Ürün Açıklaması:</w:t>
            </w:r>
            <w:r w:rsidRPr="00785201">
              <w:rPr>
                <w:rFonts w:ascii="Uni Neue Book" w:hAnsi="Uni Neue Book"/>
                <w:sz w:val="24"/>
                <w:szCs w:val="24"/>
              </w:rPr>
              <w:t xml:space="preserve"> </w:t>
            </w:r>
            <w:proofErr w:type="spellStart"/>
            <w:r w:rsidR="00A40C3C">
              <w:rPr>
                <w:rFonts w:ascii="Uni Neue Book" w:hAnsi="Uni Neue Book"/>
                <w:sz w:val="24"/>
                <w:szCs w:val="24"/>
              </w:rPr>
              <w:t>Pure</w:t>
            </w:r>
            <w:proofErr w:type="spellEnd"/>
            <w:r w:rsidR="007928AE">
              <w:rPr>
                <w:rFonts w:ascii="Uni Neue Book" w:hAnsi="Uni Neue Book"/>
                <w:sz w:val="24"/>
                <w:szCs w:val="24"/>
              </w:rPr>
              <w:t xml:space="preserve"> </w:t>
            </w:r>
            <w:r w:rsidR="00FC3F04">
              <w:rPr>
                <w:rFonts w:ascii="Uni Neue Book" w:hAnsi="Uni Neue Book"/>
                <w:sz w:val="24"/>
                <w:szCs w:val="24"/>
              </w:rPr>
              <w:t>Lavabo</w:t>
            </w:r>
            <w:r w:rsidRPr="00785201">
              <w:rPr>
                <w:rFonts w:ascii="Uni Neue Book" w:hAnsi="Uni Neue Book"/>
                <w:sz w:val="24"/>
                <w:szCs w:val="24"/>
              </w:rPr>
              <w:t xml:space="preserve"> Armatürü</w:t>
            </w:r>
          </w:p>
        </w:tc>
      </w:tr>
      <w:tr w:rsidR="00785201" w14:paraId="5AECF5F9" w14:textId="77777777" w:rsidTr="006B4395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F1506" w14:textId="77777777" w:rsidR="00785201" w:rsidRDefault="00785201" w:rsidP="00785201"/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681C2" w14:textId="77777777" w:rsidR="00785201" w:rsidRDefault="00785201" w:rsidP="00785201"/>
        </w:tc>
      </w:tr>
      <w:tr w:rsidR="00785201" w14:paraId="6FC894EB" w14:textId="77777777" w:rsidTr="006B439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A3A3A" w:themeFill="background2" w:themeFillShade="40"/>
          </w:tcPr>
          <w:p w14:paraId="4FA52D18" w14:textId="108BF25B" w:rsidR="00785201" w:rsidRDefault="00785201" w:rsidP="00785201">
            <w:r w:rsidRPr="00F76F7F">
              <w:rPr>
                <w:rFonts w:ascii="Uni Neue Heavy" w:hAnsi="Uni Neue Heavy"/>
                <w:b/>
                <w:bCs/>
                <w:color w:val="FFFFFF" w:themeColor="background1"/>
                <w:sz w:val="24"/>
                <w:szCs w:val="24"/>
              </w:rPr>
              <w:t>Ürün Görseli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A3A3A" w:themeFill="background2" w:themeFillShade="40"/>
          </w:tcPr>
          <w:p w14:paraId="0EBFD12E" w14:textId="33882633" w:rsidR="00785201" w:rsidRDefault="00785201" w:rsidP="00785201">
            <w:r w:rsidRPr="00F76F7F">
              <w:rPr>
                <w:rFonts w:ascii="Uni Neue Heavy" w:hAnsi="Uni Neue Heavy"/>
                <w:b/>
                <w:bCs/>
                <w:color w:val="FFFFFF" w:themeColor="background1"/>
                <w:sz w:val="24"/>
                <w:szCs w:val="24"/>
              </w:rPr>
              <w:t>Teknik Çizim</w:t>
            </w:r>
          </w:p>
        </w:tc>
      </w:tr>
      <w:tr w:rsidR="00785201" w14:paraId="684F2031" w14:textId="77777777" w:rsidTr="0036689E">
        <w:trPr>
          <w:trHeight w:val="2765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DBE8E60" w14:textId="6F01B2C3" w:rsidR="00223608" w:rsidRDefault="00785201" w:rsidP="00223608">
            <w:pPr>
              <w:rPr>
                <w:rFonts w:ascii="Aptos" w:hAnsi="Aptos"/>
                <w:noProof/>
                <w:sz w:val="32"/>
                <w:szCs w:val="32"/>
              </w:rPr>
            </w:pPr>
            <w:r w:rsidRPr="00233E29">
              <w:rPr>
                <w:rFonts w:ascii="Aptos" w:hAnsi="Aptos"/>
                <w:noProof/>
                <w:sz w:val="32"/>
                <w:szCs w:val="32"/>
              </w:rPr>
              <w:t xml:space="preserve"> </w:t>
            </w:r>
            <w:r w:rsidR="00BE268A">
              <w:rPr>
                <w:rFonts w:ascii="Aptos" w:hAnsi="Aptos"/>
                <w:noProof/>
                <w:sz w:val="32"/>
                <w:szCs w:val="32"/>
              </w:rPr>
              <w:t xml:space="preserve">  </w:t>
            </w:r>
            <w:r w:rsidR="00A40C3C" w:rsidRPr="00A40C3C">
              <w:rPr>
                <w:rFonts w:ascii="Aptos" w:hAnsi="Aptos"/>
                <w:noProof/>
                <w:sz w:val="32"/>
                <w:szCs w:val="32"/>
              </w:rPr>
              <w:drawing>
                <wp:inline distT="0" distB="0" distL="0" distR="0" wp14:anchorId="2F33D0D6" wp14:editId="150AEDBB">
                  <wp:extent cx="2095500" cy="2163584"/>
                  <wp:effectExtent l="0" t="0" r="0" b="8255"/>
                  <wp:docPr id="7382993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299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95" cy="216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68A">
              <w:rPr>
                <w:rFonts w:ascii="Aptos" w:hAnsi="Aptos"/>
                <w:noProof/>
                <w:sz w:val="32"/>
                <w:szCs w:val="32"/>
              </w:rPr>
              <w:t xml:space="preserve">     </w:t>
            </w:r>
            <w:r w:rsidR="001E7DE5">
              <w:rPr>
                <w:rFonts w:ascii="Aptos" w:hAnsi="Aptos"/>
                <w:noProof/>
                <w:sz w:val="32"/>
                <w:szCs w:val="32"/>
              </w:rPr>
              <w:t xml:space="preserve"> </w:t>
            </w:r>
            <w:r w:rsidR="00BC79C9">
              <w:rPr>
                <w:rFonts w:ascii="Aptos" w:hAnsi="Aptos"/>
                <w:noProof/>
                <w:sz w:val="32"/>
                <w:szCs w:val="32"/>
              </w:rPr>
              <w:t xml:space="preserve">    </w:t>
            </w:r>
          </w:p>
          <w:p w14:paraId="1EFFDB67" w14:textId="4DA073E7" w:rsidR="00223608" w:rsidRPr="00223608" w:rsidRDefault="00223608" w:rsidP="00223608">
            <w:pPr>
              <w:rPr>
                <w:rFonts w:ascii="Aptos" w:hAnsi="Aptos"/>
                <w:noProof/>
                <w:sz w:val="32"/>
                <w:szCs w:val="32"/>
              </w:rPr>
            </w:pPr>
            <w:r>
              <w:rPr>
                <w:rFonts w:ascii="Aptos" w:hAnsi="Aptos"/>
                <w:noProof/>
                <w:sz w:val="32"/>
                <w:szCs w:val="32"/>
              </w:rPr>
              <w:t xml:space="preserve">   </w:t>
            </w:r>
            <w:r w:rsidR="008505EA">
              <w:rPr>
                <w:rFonts w:ascii="Aptos" w:hAnsi="Aptos"/>
                <w:noProof/>
                <w:sz w:val="32"/>
                <w:szCs w:val="32"/>
              </w:rPr>
              <w:t xml:space="preserve">    </w:t>
            </w:r>
          </w:p>
          <w:p w14:paraId="7D05F8F3" w14:textId="5890B9C3" w:rsidR="00785201" w:rsidRDefault="005E0287" w:rsidP="00CE61F3">
            <w:r>
              <w:rPr>
                <w:rFonts w:ascii="Aptos" w:hAnsi="Aptos"/>
                <w:noProof/>
                <w:sz w:val="32"/>
                <w:szCs w:val="32"/>
              </w:rPr>
              <w:t xml:space="preserve">        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14:paraId="692C6C99" w14:textId="358E3EEF" w:rsidR="00785201" w:rsidRDefault="00D453BF" w:rsidP="00524373">
            <w:r>
              <w:t xml:space="preserve"> </w:t>
            </w:r>
            <w:r w:rsidR="00BE268A">
              <w:t xml:space="preserve">  </w:t>
            </w:r>
            <w:r w:rsidR="00835AC2" w:rsidRPr="00835AC2">
              <w:rPr>
                <w:noProof/>
              </w:rPr>
              <w:drawing>
                <wp:inline distT="0" distB="0" distL="0" distR="0" wp14:anchorId="2D112114" wp14:editId="50D33B45">
                  <wp:extent cx="2876550" cy="2204102"/>
                  <wp:effectExtent l="0" t="0" r="0" b="5715"/>
                  <wp:docPr id="175112060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2060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43" cy="220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68A">
              <w:t xml:space="preserve">                                 </w:t>
            </w:r>
            <w:r>
              <w:t xml:space="preserve">  </w:t>
            </w:r>
            <w:r w:rsidR="00BC79C9">
              <w:rPr>
                <w:noProof/>
              </w:rPr>
              <w:t xml:space="preserve">                 </w:t>
            </w:r>
          </w:p>
        </w:tc>
      </w:tr>
      <w:tr w:rsidR="00785201" w14:paraId="6EE0FA92" w14:textId="77777777" w:rsidTr="006B4395"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3E92E63F" w14:textId="77777777" w:rsidR="00785201" w:rsidRDefault="00785201" w:rsidP="00785201"/>
        </w:tc>
        <w:tc>
          <w:tcPr>
            <w:tcW w:w="5390" w:type="dxa"/>
            <w:tcBorders>
              <w:left w:val="nil"/>
              <w:bottom w:val="single" w:sz="4" w:space="0" w:color="auto"/>
              <w:right w:val="nil"/>
            </w:tcBorders>
          </w:tcPr>
          <w:p w14:paraId="2497CEB0" w14:textId="77777777" w:rsidR="00785201" w:rsidRDefault="00785201" w:rsidP="00785201"/>
        </w:tc>
      </w:tr>
      <w:tr w:rsidR="00785201" w14:paraId="049138FB" w14:textId="77777777" w:rsidTr="006B4395">
        <w:tc>
          <w:tcPr>
            <w:tcW w:w="10065" w:type="dxa"/>
            <w:gridSpan w:val="2"/>
            <w:shd w:val="clear" w:color="auto" w:fill="3A3A3A" w:themeFill="background2" w:themeFillShade="40"/>
          </w:tcPr>
          <w:p w14:paraId="4DD1CC23" w14:textId="7DA056D2" w:rsidR="00785201" w:rsidRDefault="00785201" w:rsidP="00785201">
            <w:r w:rsidRPr="00600653">
              <w:rPr>
                <w:rFonts w:ascii="Uni Neue Heavy" w:hAnsi="Uni Neue Heavy"/>
                <w:b/>
                <w:bCs/>
                <w:color w:val="FFFFFF" w:themeColor="background1"/>
                <w:sz w:val="24"/>
                <w:szCs w:val="24"/>
              </w:rPr>
              <w:t>Ürün Teknik Özellikleri</w:t>
            </w:r>
          </w:p>
        </w:tc>
      </w:tr>
      <w:tr w:rsidR="00D87BF6" w14:paraId="19B2AE57" w14:textId="77777777" w:rsidTr="000A43B0">
        <w:trPr>
          <w:trHeight w:val="6544"/>
        </w:trPr>
        <w:tc>
          <w:tcPr>
            <w:tcW w:w="4675" w:type="dxa"/>
          </w:tcPr>
          <w:p w14:paraId="57354EE4" w14:textId="77777777" w:rsidR="00D87BF6" w:rsidRPr="00A068CC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  <w:b/>
                <w:bCs/>
              </w:rPr>
            </w:pPr>
            <w:r w:rsidRPr="00A068CC">
              <w:rPr>
                <w:rFonts w:ascii="Uni Neue Book" w:hAnsi="Uni Neue Book"/>
                <w:b/>
                <w:bCs/>
              </w:rPr>
              <w:t>Boyut:</w:t>
            </w:r>
          </w:p>
          <w:p w14:paraId="33206130" w14:textId="4107E743" w:rsidR="00D87BF6" w:rsidRPr="000945AF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Çıkış ucu uzunluğu 1</w:t>
            </w:r>
            <w:r w:rsidR="00835AC2">
              <w:rPr>
                <w:rFonts w:ascii="Uni Neue Book" w:hAnsi="Uni Neue Book"/>
              </w:rPr>
              <w:t>28</w:t>
            </w:r>
            <w:r>
              <w:rPr>
                <w:rFonts w:ascii="Uni Neue Book" w:hAnsi="Uni Neue Book"/>
              </w:rPr>
              <w:t xml:space="preserve"> mm</w:t>
            </w:r>
            <w:r w:rsidRPr="000945AF">
              <w:rPr>
                <w:rFonts w:ascii="Uni Neue Book" w:hAnsi="Uni Neue Book"/>
              </w:rPr>
              <w:t xml:space="preserve"> </w:t>
            </w:r>
          </w:p>
          <w:p w14:paraId="7C3D4F8B" w14:textId="79281D24" w:rsidR="00D87BF6" w:rsidRPr="000945AF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 xml:space="preserve">Çıkış ucu yüksekliği </w:t>
            </w:r>
            <w:r w:rsidR="00835AC2">
              <w:rPr>
                <w:rFonts w:ascii="Uni Neue Book" w:hAnsi="Uni Neue Book"/>
              </w:rPr>
              <w:t>110</w:t>
            </w:r>
            <w:r>
              <w:rPr>
                <w:rFonts w:ascii="Uni Neue Book" w:hAnsi="Uni Neue Book"/>
              </w:rPr>
              <w:t xml:space="preserve"> mm</w:t>
            </w:r>
          </w:p>
          <w:p w14:paraId="572170EB" w14:textId="61CB6E3D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 xml:space="preserve">Ürün genişlik </w:t>
            </w:r>
            <w:r w:rsidR="00835AC2">
              <w:rPr>
                <w:rFonts w:ascii="Uni Neue Book" w:hAnsi="Uni Neue Book"/>
              </w:rPr>
              <w:t>175</w:t>
            </w:r>
            <w:r>
              <w:rPr>
                <w:rFonts w:ascii="Uni Neue Book" w:hAnsi="Uni Neue Book"/>
              </w:rPr>
              <w:t xml:space="preserve"> mm</w:t>
            </w:r>
          </w:p>
          <w:p w14:paraId="38F5D717" w14:textId="380652C4" w:rsidR="00D87BF6" w:rsidRPr="000945AF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Ürün boyu 1</w:t>
            </w:r>
            <w:r w:rsidR="00835AC2">
              <w:rPr>
                <w:rFonts w:ascii="Uni Neue Book" w:hAnsi="Uni Neue Book"/>
              </w:rPr>
              <w:t>61</w:t>
            </w:r>
            <w:r>
              <w:rPr>
                <w:rFonts w:ascii="Uni Neue Book" w:hAnsi="Uni Neue Book"/>
              </w:rPr>
              <w:t xml:space="preserve"> mm</w:t>
            </w:r>
          </w:p>
          <w:p w14:paraId="4A496087" w14:textId="77777777" w:rsidR="00D87BF6" w:rsidRPr="00A068CC" w:rsidRDefault="00D87BF6" w:rsidP="00D87BF6">
            <w:pPr>
              <w:pStyle w:val="creavit"/>
              <w:spacing w:line="276" w:lineRule="auto"/>
              <w:rPr>
                <w:rFonts w:ascii="Uni Neue Book" w:hAnsi="Uni Neue Book"/>
              </w:rPr>
            </w:pPr>
            <w:r w:rsidRPr="00A068CC">
              <w:rPr>
                <w:rFonts w:ascii="Uni Neue Book" w:hAnsi="Uni Neue Book"/>
                <w:b/>
                <w:bCs/>
              </w:rPr>
              <w:t>Yüzey:</w:t>
            </w:r>
            <w:r w:rsidRPr="00A068CC">
              <w:rPr>
                <w:rFonts w:ascii="Uni Neue Book" w:hAnsi="Uni Neue Book"/>
              </w:rPr>
              <w:t xml:space="preserve"> </w:t>
            </w:r>
          </w:p>
          <w:p w14:paraId="7C08E658" w14:textId="77777777" w:rsidR="00D87BF6" w:rsidRDefault="00D87BF6" w:rsidP="00D87BF6">
            <w:pPr>
              <w:pStyle w:val="creavit"/>
              <w:numPr>
                <w:ilvl w:val="0"/>
                <w:numId w:val="2"/>
              </w:numPr>
              <w:spacing w:before="120"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 xml:space="preserve">Krom kaplı </w:t>
            </w:r>
          </w:p>
          <w:p w14:paraId="7C79ACDC" w14:textId="77777777" w:rsidR="00D87BF6" w:rsidRPr="00551287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  <w:b/>
                <w:bCs/>
              </w:rPr>
            </w:pPr>
            <w:r w:rsidRPr="00551287">
              <w:rPr>
                <w:rFonts w:ascii="Uni Neue Book" w:hAnsi="Uni Neue Book"/>
                <w:b/>
                <w:bCs/>
              </w:rPr>
              <w:t>Akış ve Dayanım:</w:t>
            </w:r>
          </w:p>
          <w:p w14:paraId="62E96D87" w14:textId="6C7FDAD0" w:rsidR="00D87BF6" w:rsidRPr="00785201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proofErr w:type="spellStart"/>
            <w:r>
              <w:rPr>
                <w:rFonts w:ascii="Uni Neue Book" w:hAnsi="Uni Neue Book"/>
              </w:rPr>
              <w:t>Neoperl</w:t>
            </w:r>
            <w:proofErr w:type="spellEnd"/>
            <w:r>
              <w:rPr>
                <w:rFonts w:ascii="Uni Neue Book" w:hAnsi="Uni Neue Book"/>
              </w:rPr>
              <w:t xml:space="preserve"> </w:t>
            </w:r>
            <w:proofErr w:type="spellStart"/>
            <w:r>
              <w:rPr>
                <w:rFonts w:ascii="Uni Neue Book" w:hAnsi="Uni Neue Book"/>
              </w:rPr>
              <w:t>perlatör</w:t>
            </w:r>
            <w:proofErr w:type="spellEnd"/>
            <w:r>
              <w:rPr>
                <w:rFonts w:ascii="Uni Neue Book" w:hAnsi="Uni Neue Book"/>
              </w:rPr>
              <w:t xml:space="preserve"> M24,debi 3 barda</w:t>
            </w:r>
            <w:r w:rsidRPr="00785201">
              <w:rPr>
                <w:rFonts w:ascii="Uni Neue Book" w:hAnsi="Uni Neue Book"/>
              </w:rPr>
              <w:t xml:space="preserve"> </w:t>
            </w:r>
            <w:r w:rsidR="00072395">
              <w:rPr>
                <w:rFonts w:ascii="Uni Neue Book" w:hAnsi="Uni Neue Book"/>
              </w:rPr>
              <w:t>7-8</w:t>
            </w:r>
            <w:r>
              <w:rPr>
                <w:rFonts w:ascii="Uni Neue Book" w:hAnsi="Uni Neue Book"/>
              </w:rPr>
              <w:t xml:space="preserve"> </w:t>
            </w:r>
            <w:proofErr w:type="spellStart"/>
            <w:r>
              <w:rPr>
                <w:rFonts w:ascii="Uni Neue Book" w:hAnsi="Uni Neue Book"/>
              </w:rPr>
              <w:t>Lt</w:t>
            </w:r>
            <w:proofErr w:type="spellEnd"/>
            <w:r>
              <w:rPr>
                <w:rFonts w:ascii="Uni Neue Book" w:hAnsi="Uni Neue Book"/>
              </w:rPr>
              <w:t>/dk</w:t>
            </w:r>
          </w:p>
          <w:p w14:paraId="301BCCC1" w14:textId="77777777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Ç</w:t>
            </w:r>
            <w:r w:rsidRPr="00785201">
              <w:rPr>
                <w:rFonts w:ascii="Uni Neue Book" w:hAnsi="Uni Neue Book"/>
              </w:rPr>
              <w:t xml:space="preserve">alışma basıncı: </w:t>
            </w:r>
            <w:proofErr w:type="spellStart"/>
            <w:r>
              <w:rPr>
                <w:rFonts w:ascii="Uni Neue Book" w:hAnsi="Uni Neue Book"/>
              </w:rPr>
              <w:t>Min</w:t>
            </w:r>
            <w:proofErr w:type="spellEnd"/>
            <w:r>
              <w:rPr>
                <w:rFonts w:ascii="Uni Neue Book" w:hAnsi="Uni Neue Book"/>
              </w:rPr>
              <w:t xml:space="preserve"> </w:t>
            </w:r>
            <w:r w:rsidRPr="00785201">
              <w:rPr>
                <w:rFonts w:ascii="Uni Neue Book" w:hAnsi="Uni Neue Book"/>
              </w:rPr>
              <w:t>1 bar</w:t>
            </w:r>
            <w:r w:rsidRPr="00D87E2C">
              <w:rPr>
                <w:rFonts w:ascii="Uni Neue Book" w:hAnsi="Uni Neue Book"/>
              </w:rPr>
              <w:t>-Max.</w:t>
            </w:r>
            <w:r w:rsidRPr="00785201">
              <w:rPr>
                <w:rFonts w:ascii="Uni Neue Book" w:hAnsi="Uni Neue Book"/>
              </w:rPr>
              <w:t xml:space="preserve"> 5 bar</w:t>
            </w:r>
          </w:p>
          <w:p w14:paraId="358AD37E" w14:textId="1848F6E9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proofErr w:type="spellStart"/>
            <w:r>
              <w:rPr>
                <w:rFonts w:ascii="Uni Neue Book" w:hAnsi="Uni Neue Book"/>
              </w:rPr>
              <w:t>Flex</w:t>
            </w:r>
            <w:proofErr w:type="spellEnd"/>
            <w:r>
              <w:rPr>
                <w:rFonts w:ascii="Uni Neue Book" w:hAnsi="Uni Neue Book"/>
              </w:rPr>
              <w:t xml:space="preserve"> hortum SS304 örgülü F 3/8 - </w:t>
            </w:r>
            <w:r w:rsidR="00072395">
              <w:rPr>
                <w:rFonts w:ascii="Uni Neue Book" w:hAnsi="Uni Neue Book"/>
              </w:rPr>
              <w:t>55</w:t>
            </w:r>
            <w:r>
              <w:rPr>
                <w:rFonts w:ascii="Uni Neue Book" w:hAnsi="Uni Neue Book"/>
              </w:rPr>
              <w:t xml:space="preserve">cm M10   </w:t>
            </w:r>
          </w:p>
          <w:p w14:paraId="29E05846" w14:textId="77777777" w:rsidR="00D87BF6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</w:rPr>
            </w:pPr>
            <w:r w:rsidRPr="00A068CC">
              <w:rPr>
                <w:rFonts w:ascii="Uni Neue Book" w:hAnsi="Uni Neue Book"/>
                <w:b/>
                <w:bCs/>
              </w:rPr>
              <w:t>Açma-Kapama</w:t>
            </w:r>
            <w:r>
              <w:rPr>
                <w:rFonts w:ascii="Uni Neue Book" w:hAnsi="Uni Neue Book"/>
              </w:rPr>
              <w:t>:</w:t>
            </w:r>
          </w:p>
          <w:p w14:paraId="1EA7448E" w14:textId="6ACB677C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Kartuş tipi 35 mm seramik diskli ayaklı üstten o-</w:t>
            </w:r>
            <w:proofErr w:type="spellStart"/>
            <w:r>
              <w:rPr>
                <w:rFonts w:ascii="Uni Neue Book" w:hAnsi="Uni Neue Book"/>
              </w:rPr>
              <w:t>ringli</w:t>
            </w:r>
            <w:proofErr w:type="spellEnd"/>
          </w:p>
          <w:p w14:paraId="11FDCE3C" w14:textId="77777777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677D38">
              <w:rPr>
                <w:rFonts w:ascii="Uni Neue Book" w:hAnsi="Uni Neue Book"/>
              </w:rPr>
              <w:t>Sıcak su dayanımı Max.90 derece</w:t>
            </w:r>
          </w:p>
          <w:p w14:paraId="7194F152" w14:textId="50DD94AF" w:rsidR="00D87BF6" w:rsidRPr="00785201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 xml:space="preserve">Ömür: EN817 </w:t>
            </w:r>
            <w:proofErr w:type="spellStart"/>
            <w:r>
              <w:rPr>
                <w:rFonts w:ascii="Uni Neue Book" w:hAnsi="Uni Neue Book"/>
              </w:rPr>
              <w:t>stndt</w:t>
            </w:r>
            <w:proofErr w:type="spellEnd"/>
            <w:r>
              <w:rPr>
                <w:rFonts w:ascii="Uni Neue Book" w:hAnsi="Uni Neue Book"/>
              </w:rPr>
              <w:t>. (Kullanılan su kalitesine ve sıcaklık derecesine bağlı olarak değişkenlik gösterebilir)</w:t>
            </w:r>
          </w:p>
        </w:tc>
        <w:tc>
          <w:tcPr>
            <w:tcW w:w="5390" w:type="dxa"/>
          </w:tcPr>
          <w:p w14:paraId="5F9DE2F3" w14:textId="77777777" w:rsidR="00D87BF6" w:rsidRPr="009743FF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  <w:b/>
                <w:bCs/>
              </w:rPr>
            </w:pPr>
            <w:r w:rsidRPr="009743FF">
              <w:rPr>
                <w:rFonts w:ascii="Uni Neue Book" w:hAnsi="Uni Neue Book"/>
                <w:b/>
                <w:bCs/>
              </w:rPr>
              <w:t>Montaj:</w:t>
            </w:r>
          </w:p>
          <w:p w14:paraId="47187B43" w14:textId="77777777" w:rsidR="00D87BF6" w:rsidRPr="00D87E2C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D87E2C">
              <w:rPr>
                <w:rFonts w:ascii="Uni Neue Book" w:hAnsi="Uni Neue Book"/>
              </w:rPr>
              <w:t xml:space="preserve">Montaj tipi: Seramik Lavabo üzerine </w:t>
            </w:r>
          </w:p>
          <w:p w14:paraId="113DA444" w14:textId="720303F7" w:rsidR="00D87BF6" w:rsidRPr="00D87E2C" w:rsidRDefault="00835AC2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Tek Saplamalı Montaj</w:t>
            </w:r>
            <w:r w:rsidR="00D87BF6" w:rsidRPr="00D87E2C">
              <w:rPr>
                <w:rFonts w:ascii="Uni Neue Book" w:hAnsi="Uni Neue Book"/>
              </w:rPr>
              <w:t xml:space="preserve"> </w:t>
            </w:r>
          </w:p>
          <w:p w14:paraId="04D37FE7" w14:textId="77777777" w:rsidR="00D87BF6" w:rsidRPr="00D87E2C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D87E2C">
              <w:rPr>
                <w:rFonts w:ascii="Uni Neue Book" w:hAnsi="Uni Neue Book"/>
              </w:rPr>
              <w:t xml:space="preserve"> </w:t>
            </w:r>
            <w:r>
              <w:rPr>
                <w:rFonts w:ascii="Uni Neue Book" w:hAnsi="Uni Neue Book"/>
              </w:rPr>
              <w:t>Taban bileziği dahil</w:t>
            </w:r>
          </w:p>
          <w:p w14:paraId="40DE6110" w14:textId="77777777" w:rsidR="00D87BF6" w:rsidRPr="005B0E34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  <w:b/>
                <w:bCs/>
              </w:rPr>
            </w:pPr>
            <w:r w:rsidRPr="005B0E34">
              <w:rPr>
                <w:rFonts w:ascii="Uni Neue Book" w:hAnsi="Uni Neue Book"/>
                <w:b/>
                <w:bCs/>
              </w:rPr>
              <w:t xml:space="preserve">Garanti ve Standartlar: </w:t>
            </w:r>
          </w:p>
          <w:p w14:paraId="2E3E79BB" w14:textId="77777777" w:rsidR="00D87BF6" w:rsidRPr="00785201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785201">
              <w:rPr>
                <w:rFonts w:ascii="Uni Neue Book" w:hAnsi="Uni Neue Book"/>
              </w:rPr>
              <w:t>Garanti: 5 yıl</w:t>
            </w:r>
          </w:p>
          <w:p w14:paraId="3DCA9542" w14:textId="77777777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>EN248 Korozyon dayanımı 200 saat tuz testi</w:t>
            </w:r>
          </w:p>
          <w:p w14:paraId="1FCCEAF5" w14:textId="77777777" w:rsidR="00D87BF6" w:rsidRDefault="00D87BF6" w:rsidP="00D87BF6">
            <w:pPr>
              <w:pStyle w:val="creavit"/>
              <w:spacing w:before="120" w:line="276" w:lineRule="auto"/>
              <w:rPr>
                <w:rFonts w:ascii="Uni Neue Book" w:hAnsi="Uni Neue Book"/>
              </w:rPr>
            </w:pPr>
            <w:r w:rsidRPr="00003B7F">
              <w:rPr>
                <w:rFonts w:ascii="Uni Neue Book" w:hAnsi="Uni Neue Book"/>
                <w:b/>
                <w:bCs/>
              </w:rPr>
              <w:t>Paketleme Bilgisi</w:t>
            </w:r>
            <w:r>
              <w:rPr>
                <w:rFonts w:ascii="Uni Neue Book" w:hAnsi="Uni Neue Book"/>
              </w:rPr>
              <w:t>:</w:t>
            </w:r>
          </w:p>
          <w:p w14:paraId="135E74A6" w14:textId="2E44BB88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>
              <w:rPr>
                <w:rFonts w:ascii="Uni Neue Book" w:hAnsi="Uni Neue Book"/>
              </w:rPr>
              <w:t xml:space="preserve">Kutu içinde verilen parçalar – 3/8 </w:t>
            </w:r>
            <w:proofErr w:type="spellStart"/>
            <w:r>
              <w:rPr>
                <w:rFonts w:ascii="Uni Neue Book" w:hAnsi="Uni Neue Book"/>
              </w:rPr>
              <w:t>flex</w:t>
            </w:r>
            <w:proofErr w:type="spellEnd"/>
            <w:r>
              <w:rPr>
                <w:rFonts w:ascii="Uni Neue Book" w:hAnsi="Uni Neue Book"/>
              </w:rPr>
              <w:t xml:space="preserve"> hortum – taban bileziği, </w:t>
            </w:r>
            <w:r w:rsidR="00835AC2">
              <w:rPr>
                <w:rFonts w:ascii="Uni Neue Book" w:hAnsi="Uni Neue Book"/>
              </w:rPr>
              <w:t>tek saplamalı</w:t>
            </w:r>
            <w:r w:rsidR="008505EA">
              <w:rPr>
                <w:rFonts w:ascii="Uni Neue Book" w:hAnsi="Uni Neue Book"/>
              </w:rPr>
              <w:t xml:space="preserve"> montaj</w:t>
            </w:r>
            <w:r>
              <w:rPr>
                <w:rFonts w:ascii="Uni Neue Book" w:hAnsi="Uni Neue Book"/>
              </w:rPr>
              <w:t xml:space="preserve"> elemanı</w:t>
            </w:r>
          </w:p>
          <w:p w14:paraId="29ADCE43" w14:textId="34E96718" w:rsidR="00D87BF6" w:rsidRPr="00785201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785201">
              <w:rPr>
                <w:rFonts w:ascii="Uni Neue Book" w:hAnsi="Uni Neue Book"/>
              </w:rPr>
              <w:t xml:space="preserve">Ağırlık: </w:t>
            </w:r>
            <w:r w:rsidR="00835AC2">
              <w:rPr>
                <w:rFonts w:ascii="Uni Neue Book" w:hAnsi="Uni Neue Book"/>
              </w:rPr>
              <w:t>1,630</w:t>
            </w:r>
            <w:r>
              <w:rPr>
                <w:rFonts w:ascii="Uni Neue Book" w:hAnsi="Uni Neue Book"/>
              </w:rPr>
              <w:t xml:space="preserve"> kg</w:t>
            </w:r>
          </w:p>
          <w:p w14:paraId="0BCE9E89" w14:textId="5B1DE34B" w:rsidR="00D87BF6" w:rsidRDefault="00D87BF6" w:rsidP="00D87BF6">
            <w:pPr>
              <w:pStyle w:val="creavit"/>
              <w:numPr>
                <w:ilvl w:val="0"/>
                <w:numId w:val="2"/>
              </w:numPr>
              <w:spacing w:line="276" w:lineRule="auto"/>
              <w:rPr>
                <w:rFonts w:ascii="Uni Neue Book" w:hAnsi="Uni Neue Book"/>
              </w:rPr>
            </w:pPr>
            <w:r w:rsidRPr="00785201">
              <w:rPr>
                <w:rFonts w:ascii="Uni Neue Book" w:hAnsi="Uni Neue Book"/>
              </w:rPr>
              <w:t xml:space="preserve">Koli içi adet: </w:t>
            </w:r>
            <w:r w:rsidR="008505EA">
              <w:rPr>
                <w:rFonts w:ascii="Uni Neue Book" w:hAnsi="Uni Neue Book"/>
              </w:rPr>
              <w:t>8</w:t>
            </w:r>
            <w:r>
              <w:rPr>
                <w:rFonts w:ascii="Uni Neue Book" w:hAnsi="Uni Neue Book"/>
              </w:rPr>
              <w:t>’l</w:t>
            </w:r>
            <w:r w:rsidR="008505EA">
              <w:rPr>
                <w:rFonts w:ascii="Uni Neue Book" w:hAnsi="Uni Neue Book"/>
              </w:rPr>
              <w:t>i</w:t>
            </w:r>
          </w:p>
          <w:p w14:paraId="10A4981B" w14:textId="77777777" w:rsidR="00D87BF6" w:rsidRDefault="00D87BF6" w:rsidP="00D87BF6">
            <w:pPr>
              <w:pStyle w:val="creavit"/>
              <w:rPr>
                <w:rFonts w:ascii="Uni Neue Book" w:hAnsi="Uni Neue Book"/>
                <w:b/>
                <w:bCs/>
              </w:rPr>
            </w:pPr>
            <w:r w:rsidRPr="005D2C21">
              <w:rPr>
                <w:rFonts w:ascii="Uni Neue Book" w:hAnsi="Uni Neue Book"/>
                <w:b/>
                <w:bCs/>
              </w:rPr>
              <w:t>Ürün kullanım tavsiyesi</w:t>
            </w:r>
          </w:p>
          <w:p w14:paraId="156C0F57" w14:textId="77777777" w:rsidR="00D87BF6" w:rsidRPr="000E4014" w:rsidRDefault="00D87BF6" w:rsidP="00D87BF6">
            <w:pPr>
              <w:pStyle w:val="creavit"/>
              <w:numPr>
                <w:ilvl w:val="0"/>
                <w:numId w:val="5"/>
              </w:numPr>
              <w:rPr>
                <w:rFonts w:ascii="Uni Neue Book" w:hAnsi="Uni Neue Book"/>
                <w:b/>
                <w:bCs/>
                <w:sz w:val="24"/>
                <w:szCs w:val="24"/>
              </w:rPr>
            </w:pPr>
            <w:r w:rsidRPr="00C00436">
              <w:rPr>
                <w:rFonts w:ascii="Uni Neue Book" w:hAnsi="Uni Neue Book"/>
              </w:rPr>
              <w:t>Ürün ağır kimyasal içeren temizlik malzemeleri ile temizlenmemelidir.</w:t>
            </w:r>
            <w:r>
              <w:rPr>
                <w:rFonts w:ascii="Uni Neue Book" w:hAnsi="Uni Neue Book"/>
                <w:b/>
                <w:bCs/>
              </w:rPr>
              <w:t xml:space="preserve"> </w:t>
            </w:r>
          </w:p>
          <w:p w14:paraId="05D00DEB" w14:textId="6D9533AD" w:rsidR="00D87BF6" w:rsidRPr="00785201" w:rsidRDefault="00D87BF6" w:rsidP="00D87BF6">
            <w:pPr>
              <w:pStyle w:val="creavit"/>
              <w:spacing w:before="120" w:line="276" w:lineRule="auto"/>
              <w:ind w:left="720"/>
              <w:rPr>
                <w:rFonts w:ascii="Uni Neue Book" w:hAnsi="Uni Neue Book"/>
                <w:sz w:val="24"/>
                <w:szCs w:val="24"/>
              </w:rPr>
            </w:pPr>
            <w:r w:rsidRPr="00C5754E">
              <w:rPr>
                <w:rFonts w:ascii="Uni Neue Book" w:hAnsi="Uni Neue Book"/>
              </w:rPr>
              <w:t xml:space="preserve">Her kullanımdan sonra ürün yüzeyi kuru </w:t>
            </w:r>
            <w:r>
              <w:rPr>
                <w:rFonts w:ascii="Uni Neue Book" w:hAnsi="Uni Neue Book"/>
              </w:rPr>
              <w:t xml:space="preserve">bir </w:t>
            </w:r>
            <w:r w:rsidRPr="00C5754E">
              <w:rPr>
                <w:rFonts w:ascii="Uni Neue Book" w:hAnsi="Uni Neue Book"/>
              </w:rPr>
              <w:t>bez ile kurulanırsa ürün yüzey parlaklığı korunacaktır.</w:t>
            </w:r>
          </w:p>
        </w:tc>
      </w:tr>
    </w:tbl>
    <w:p w14:paraId="77B8EA55" w14:textId="22F6CAD2" w:rsidR="00785201" w:rsidRPr="00785201" w:rsidRDefault="00785201" w:rsidP="00BC79C9">
      <w:pPr>
        <w:tabs>
          <w:tab w:val="left" w:pos="1995"/>
        </w:tabs>
      </w:pPr>
    </w:p>
    <w:sectPr w:rsidR="00785201" w:rsidRPr="00785201" w:rsidSect="0036689E">
      <w:headerReference w:type="default" r:id="rId10"/>
      <w:footerReference w:type="default" r:id="rId11"/>
      <w:pgSz w:w="11906" w:h="16838" w:code="9"/>
      <w:pgMar w:top="1021" w:right="1440" w:bottom="1021" w:left="1440" w:header="12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74FA" w14:textId="77777777" w:rsidR="009D5F56" w:rsidRDefault="009D5F56" w:rsidP="00785201">
      <w:r>
        <w:separator/>
      </w:r>
    </w:p>
  </w:endnote>
  <w:endnote w:type="continuationSeparator" w:id="0">
    <w:p w14:paraId="1F7C44EE" w14:textId="77777777" w:rsidR="009D5F56" w:rsidRDefault="009D5F56" w:rsidP="0078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 Neue Bold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Heavy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Book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CD4A" w14:textId="63C1822C" w:rsidR="00785201" w:rsidRPr="00785201" w:rsidRDefault="00785201" w:rsidP="00785201">
    <w:pPr>
      <w:pStyle w:val="AltBilgi"/>
      <w:tabs>
        <w:tab w:val="clear" w:pos="4680"/>
        <w:tab w:val="clear" w:pos="9360"/>
        <w:tab w:val="left" w:pos="3555"/>
      </w:tabs>
      <w:jc w:val="center"/>
      <w:rPr>
        <w:rFonts w:ascii="Uni Neue Bold" w:hAnsi="Uni Neue Bold"/>
        <w:b/>
        <w:bCs/>
      </w:rPr>
    </w:pPr>
    <w:r w:rsidRPr="00785201">
      <w:rPr>
        <w:rFonts w:ascii="Uni Neue Bold" w:hAnsi="Uni Neue Bold"/>
        <w:b/>
        <w:bCs/>
      </w:rPr>
      <w:t>creavit.com.tr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30D8" w14:textId="77777777" w:rsidR="009D5F56" w:rsidRDefault="009D5F56" w:rsidP="00785201">
      <w:r>
        <w:separator/>
      </w:r>
    </w:p>
  </w:footnote>
  <w:footnote w:type="continuationSeparator" w:id="0">
    <w:p w14:paraId="6E457431" w14:textId="77777777" w:rsidR="009D5F56" w:rsidRDefault="009D5F56" w:rsidP="0078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page" w:tblpX="968" w:tblpY="-416"/>
      <w:tblW w:w="10044" w:type="dxa"/>
      <w:tblBorders>
        <w:top w:val="none" w:sz="0" w:space="0" w:color="auto"/>
        <w:left w:val="none" w:sz="0" w:space="0" w:color="auto"/>
        <w:right w:val="none" w:sz="0" w:space="0" w:color="auto"/>
      </w:tblBorders>
      <w:shd w:val="clear" w:color="auto" w:fill="3A3A3A" w:themeFill="background2" w:themeFillShade="40"/>
      <w:tblLook w:val="04A0" w:firstRow="1" w:lastRow="0" w:firstColumn="1" w:lastColumn="0" w:noHBand="0" w:noVBand="1"/>
    </w:tblPr>
    <w:tblGrid>
      <w:gridCol w:w="10044"/>
    </w:tblGrid>
    <w:tr w:rsidR="00785201" w14:paraId="53A47BDE" w14:textId="77777777" w:rsidTr="0039123F">
      <w:trPr>
        <w:trHeight w:val="956"/>
      </w:trPr>
      <w:tc>
        <w:tcPr>
          <w:tcW w:w="10044" w:type="dxa"/>
          <w:shd w:val="clear" w:color="auto" w:fill="3A3A3A" w:themeFill="background2" w:themeFillShade="40"/>
        </w:tcPr>
        <w:p w14:paraId="3304A115" w14:textId="77777777" w:rsidR="00785201" w:rsidRPr="004A30BF" w:rsidRDefault="00785201" w:rsidP="00785201">
          <w:pPr>
            <w:spacing w:before="160"/>
            <w:ind w:left="7030"/>
          </w:pPr>
          <w:r>
            <w:rPr>
              <w:noProof/>
            </w:rPr>
            <w:drawing>
              <wp:inline distT="0" distB="0" distL="0" distR="0" wp14:anchorId="6830DA4C" wp14:editId="35338FF8">
                <wp:extent cx="1752600" cy="393700"/>
                <wp:effectExtent l="0" t="0" r="0" b="0"/>
                <wp:docPr id="547059649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059649" name="Graphic 54705964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CF6BC6" w14:textId="77777777" w:rsidR="00785201" w:rsidRDefault="007852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158"/>
    <w:multiLevelType w:val="hybridMultilevel"/>
    <w:tmpl w:val="94F02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54138"/>
    <w:multiLevelType w:val="hybridMultilevel"/>
    <w:tmpl w:val="D592D140"/>
    <w:lvl w:ilvl="0" w:tplc="C226BB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50140"/>
    <w:multiLevelType w:val="hybridMultilevel"/>
    <w:tmpl w:val="493E2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263E4"/>
    <w:multiLevelType w:val="hybridMultilevel"/>
    <w:tmpl w:val="DB6A1F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F164AD"/>
    <w:multiLevelType w:val="hybridMultilevel"/>
    <w:tmpl w:val="24BC85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81367">
    <w:abstractNumId w:val="1"/>
  </w:num>
  <w:num w:numId="2" w16cid:durableId="686638920">
    <w:abstractNumId w:val="2"/>
  </w:num>
  <w:num w:numId="3" w16cid:durableId="249389471">
    <w:abstractNumId w:val="4"/>
  </w:num>
  <w:num w:numId="4" w16cid:durableId="758017101">
    <w:abstractNumId w:val="0"/>
  </w:num>
  <w:num w:numId="5" w16cid:durableId="1095172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01"/>
    <w:rsid w:val="00003B7F"/>
    <w:rsid w:val="00017214"/>
    <w:rsid w:val="00040E54"/>
    <w:rsid w:val="00072395"/>
    <w:rsid w:val="000945AF"/>
    <w:rsid w:val="000A43B0"/>
    <w:rsid w:val="000D610F"/>
    <w:rsid w:val="00130896"/>
    <w:rsid w:val="001D55B7"/>
    <w:rsid w:val="001E7DE5"/>
    <w:rsid w:val="001F5CE4"/>
    <w:rsid w:val="00223608"/>
    <w:rsid w:val="00241161"/>
    <w:rsid w:val="00272B1F"/>
    <w:rsid w:val="002910A8"/>
    <w:rsid w:val="002B6F00"/>
    <w:rsid w:val="002B7AF9"/>
    <w:rsid w:val="002E514A"/>
    <w:rsid w:val="00313BBF"/>
    <w:rsid w:val="00334E52"/>
    <w:rsid w:val="0036689E"/>
    <w:rsid w:val="00383AAB"/>
    <w:rsid w:val="004011FE"/>
    <w:rsid w:val="0046435A"/>
    <w:rsid w:val="00472A18"/>
    <w:rsid w:val="0048050A"/>
    <w:rsid w:val="00510E13"/>
    <w:rsid w:val="00514AE8"/>
    <w:rsid w:val="00524373"/>
    <w:rsid w:val="00551287"/>
    <w:rsid w:val="00583D95"/>
    <w:rsid w:val="005A5D22"/>
    <w:rsid w:val="005B0E34"/>
    <w:rsid w:val="005E0287"/>
    <w:rsid w:val="00603475"/>
    <w:rsid w:val="006253FB"/>
    <w:rsid w:val="00644CE8"/>
    <w:rsid w:val="00651D75"/>
    <w:rsid w:val="00677D38"/>
    <w:rsid w:val="006B4395"/>
    <w:rsid w:val="006B72AF"/>
    <w:rsid w:val="006D70F5"/>
    <w:rsid w:val="006E4B5D"/>
    <w:rsid w:val="0071486F"/>
    <w:rsid w:val="00755F5D"/>
    <w:rsid w:val="00785201"/>
    <w:rsid w:val="007928AE"/>
    <w:rsid w:val="00794B36"/>
    <w:rsid w:val="007B147D"/>
    <w:rsid w:val="007D036E"/>
    <w:rsid w:val="007D51C0"/>
    <w:rsid w:val="008314E2"/>
    <w:rsid w:val="00835AC2"/>
    <w:rsid w:val="008505EA"/>
    <w:rsid w:val="008C0C98"/>
    <w:rsid w:val="008C417C"/>
    <w:rsid w:val="008D1595"/>
    <w:rsid w:val="00905941"/>
    <w:rsid w:val="009158E6"/>
    <w:rsid w:val="009230BB"/>
    <w:rsid w:val="009743FF"/>
    <w:rsid w:val="009A4780"/>
    <w:rsid w:val="009C679F"/>
    <w:rsid w:val="009C68C0"/>
    <w:rsid w:val="009D5F56"/>
    <w:rsid w:val="009E35C0"/>
    <w:rsid w:val="00A04F53"/>
    <w:rsid w:val="00A068CC"/>
    <w:rsid w:val="00A17469"/>
    <w:rsid w:val="00A17E0D"/>
    <w:rsid w:val="00A40C3C"/>
    <w:rsid w:val="00A61687"/>
    <w:rsid w:val="00AE32B5"/>
    <w:rsid w:val="00B11A49"/>
    <w:rsid w:val="00B41AAD"/>
    <w:rsid w:val="00B422FF"/>
    <w:rsid w:val="00B747BB"/>
    <w:rsid w:val="00B74A24"/>
    <w:rsid w:val="00B97852"/>
    <w:rsid w:val="00BC79C9"/>
    <w:rsid w:val="00BE268A"/>
    <w:rsid w:val="00C16CAB"/>
    <w:rsid w:val="00C17198"/>
    <w:rsid w:val="00CB0ED4"/>
    <w:rsid w:val="00CC5C2D"/>
    <w:rsid w:val="00CC79A1"/>
    <w:rsid w:val="00CE5EB5"/>
    <w:rsid w:val="00CE61F3"/>
    <w:rsid w:val="00D30E72"/>
    <w:rsid w:val="00D346B7"/>
    <w:rsid w:val="00D453BF"/>
    <w:rsid w:val="00D60081"/>
    <w:rsid w:val="00D87BF6"/>
    <w:rsid w:val="00D87E2C"/>
    <w:rsid w:val="00D96044"/>
    <w:rsid w:val="00E11412"/>
    <w:rsid w:val="00E143DF"/>
    <w:rsid w:val="00E71D29"/>
    <w:rsid w:val="00EA6DB8"/>
    <w:rsid w:val="00EB6FC9"/>
    <w:rsid w:val="00ED2C50"/>
    <w:rsid w:val="00F10DCB"/>
    <w:rsid w:val="00F71E52"/>
    <w:rsid w:val="00F851E0"/>
    <w:rsid w:val="00F95398"/>
    <w:rsid w:val="00FC37F1"/>
    <w:rsid w:val="00F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A60"/>
  <w15:chartTrackingRefBased/>
  <w15:docId w15:val="{E25A2A1E-F8F5-F54B-8A3B-2F13973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01"/>
    <w:rPr>
      <w:kern w:val="2"/>
      <w:sz w:val="22"/>
      <w:szCs w:val="2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785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5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5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5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5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5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5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5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5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5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52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52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52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52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52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52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5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52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5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52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52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52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5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52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520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8520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520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5201"/>
    <w:rPr>
      <w:kern w:val="2"/>
      <w:sz w:val="22"/>
      <w:szCs w:val="22"/>
      <w:lang w:val="tr-TR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8520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201"/>
    <w:rPr>
      <w:kern w:val="2"/>
      <w:sz w:val="22"/>
      <w:szCs w:val="22"/>
      <w:lang w:val="tr-TR"/>
      <w14:ligatures w14:val="standardContextual"/>
    </w:rPr>
  </w:style>
  <w:style w:type="paragraph" w:customStyle="1" w:styleId="creavit">
    <w:name w:val="creavit"/>
    <w:basedOn w:val="Normal"/>
    <w:link w:val="creavitChar"/>
    <w:qFormat/>
    <w:rsid w:val="00785201"/>
  </w:style>
  <w:style w:type="character" w:customStyle="1" w:styleId="creavitChar">
    <w:name w:val="creavit Char"/>
    <w:basedOn w:val="VarsaylanParagrafYazTipi"/>
    <w:link w:val="creavit"/>
    <w:rsid w:val="00785201"/>
    <w:rPr>
      <w:kern w:val="2"/>
      <w:sz w:val="22"/>
      <w:szCs w:val="22"/>
      <w:lang w:val="tr-TR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236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5E717-DB5E-8440-9963-03CD19F8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Borcali</dc:creator>
  <cp:keywords/>
  <dc:description/>
  <cp:lastModifiedBy>Sercan Tuzcuoğlu</cp:lastModifiedBy>
  <cp:revision>11</cp:revision>
  <cp:lastPrinted>2026-03-04T07:52:00Z</cp:lastPrinted>
  <dcterms:created xsi:type="dcterms:W3CDTF">2024-11-27T06:38:00Z</dcterms:created>
  <dcterms:modified xsi:type="dcterms:W3CDTF">2026-03-04T13:48:00Z</dcterms:modified>
</cp:coreProperties>
</file>